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33.52.036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Вязниковская автостанция, Владимирская обл., г. Вязники, ул. Ленина, д.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«Остановочный пункт г. Гороховец», Владимирская область, г. Гороховец, ул. Гагарина,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A/д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Удобная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Вязники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Гороховец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Золино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22к-0101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08:15; 14:30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16:30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10:05; 16:20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10:55; 17:10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10:50; 17:05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сб;ежедневно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18:30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33092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